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020C" w14:textId="77777777" w:rsidR="00C24018" w:rsidRDefault="00C24018" w:rsidP="00C24018">
      <w:pPr>
        <w:pStyle w:val="Ttulo7"/>
        <w:spacing w:before="120" w:after="1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6C2222" wp14:editId="3F663EDB">
            <wp:simplePos x="0" y="0"/>
            <wp:positionH relativeFrom="column">
              <wp:align>center</wp:align>
            </wp:positionH>
            <wp:positionV relativeFrom="paragraph">
              <wp:posOffset>30600</wp:posOffset>
            </wp:positionV>
            <wp:extent cx="376560" cy="389160"/>
            <wp:effectExtent l="0" t="0" r="4440" b="0"/>
            <wp:wrapTopAndBottom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560" cy="389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8E86572" w14:textId="77777777" w:rsidR="00C24018" w:rsidRDefault="00C24018" w:rsidP="00C24018">
      <w:pPr>
        <w:pStyle w:val="Ttulo1"/>
        <w:spacing w:before="12" w:after="0"/>
        <w:jc w:val="center"/>
        <w:rPr>
          <w:rFonts w:ascii="Times New Roman" w:hAnsi="Times New Roman"/>
          <w:sz w:val="19"/>
          <w:szCs w:val="19"/>
          <w:lang w:val="pt-BR"/>
        </w:rPr>
      </w:pPr>
      <w:r>
        <w:rPr>
          <w:rFonts w:ascii="Times New Roman" w:hAnsi="Times New Roman"/>
          <w:sz w:val="19"/>
          <w:szCs w:val="19"/>
          <w:lang w:val="pt-BR"/>
        </w:rPr>
        <w:t>MINISTÉRIO DA EDUCAÇÃO</w:t>
      </w:r>
    </w:p>
    <w:p w14:paraId="76888D25" w14:textId="77777777" w:rsidR="00C24018" w:rsidRDefault="00C24018" w:rsidP="00C24018">
      <w:pPr>
        <w:pStyle w:val="Standard"/>
        <w:spacing w:before="12"/>
        <w:jc w:val="center"/>
        <w:rPr>
          <w:b/>
          <w:bCs/>
          <w:sz w:val="19"/>
          <w:szCs w:val="19"/>
          <w:lang w:val="pt-BR"/>
        </w:rPr>
      </w:pPr>
    </w:p>
    <w:p w14:paraId="6F9BB043" w14:textId="77777777" w:rsidR="00C24018" w:rsidRDefault="00C24018" w:rsidP="00C24018">
      <w:pPr>
        <w:pStyle w:val="Ttulo1"/>
        <w:spacing w:before="12" w:after="0"/>
        <w:jc w:val="center"/>
        <w:rPr>
          <w:rFonts w:ascii="Times New Roman" w:hAnsi="Times New Roman" w:cs="Arial"/>
          <w:b w:val="0"/>
          <w:bCs w:val="0"/>
          <w:i/>
          <w:iCs/>
          <w:sz w:val="19"/>
          <w:szCs w:val="19"/>
          <w:lang w:val="pt-BR"/>
        </w:rPr>
      </w:pPr>
      <w:r>
        <w:rPr>
          <w:rFonts w:ascii="Times New Roman" w:hAnsi="Times New Roman" w:cs="Arial"/>
          <w:b w:val="0"/>
          <w:bCs w:val="0"/>
          <w:i/>
          <w:iCs/>
          <w:sz w:val="19"/>
          <w:szCs w:val="19"/>
          <w:lang w:val="pt-BR"/>
        </w:rPr>
        <w:t>INSTITUTO FEDERAL DO ESPÍRITO SANTO</w:t>
      </w:r>
    </w:p>
    <w:p w14:paraId="42C5E2DD" w14:textId="77777777" w:rsidR="00C24018" w:rsidRDefault="00C24018" w:rsidP="00C24018">
      <w:pPr>
        <w:pStyle w:val="Ttulo2"/>
        <w:spacing w:before="12" w:after="0"/>
        <w:jc w:val="center"/>
        <w:rPr>
          <w:rFonts w:ascii="Times New Roman" w:hAnsi="Times New Roman"/>
          <w:b w:val="0"/>
          <w:bCs w:val="0"/>
          <w:sz w:val="19"/>
          <w:szCs w:val="19"/>
          <w:lang w:val="pt-BR"/>
        </w:rPr>
      </w:pPr>
      <w:r>
        <w:rPr>
          <w:rFonts w:ascii="Times New Roman" w:hAnsi="Times New Roman"/>
          <w:b w:val="0"/>
          <w:bCs w:val="0"/>
          <w:sz w:val="19"/>
          <w:szCs w:val="19"/>
          <w:lang w:val="pt-BR"/>
        </w:rPr>
        <w:t>CAMPUS CENTRO SERRANO</w:t>
      </w:r>
    </w:p>
    <w:p w14:paraId="3C9D211C" w14:textId="77777777" w:rsidR="00C24018" w:rsidRDefault="00C24018" w:rsidP="00C24018">
      <w:pPr>
        <w:pStyle w:val="Standard"/>
        <w:numPr>
          <w:ilvl w:val="0"/>
          <w:numId w:val="1"/>
        </w:numPr>
        <w:jc w:val="center"/>
      </w:pPr>
      <w:r>
        <w:rPr>
          <w:rFonts w:cs="Arial"/>
          <w:color w:val="000000"/>
          <w:sz w:val="16"/>
          <w:szCs w:val="16"/>
          <w:lang w:val="pt-BR"/>
        </w:rPr>
        <w:t xml:space="preserve">Estrada Guilherme João Frederico Kruger, s/nº, Caramuru, </w:t>
      </w:r>
      <w:r>
        <w:rPr>
          <w:rFonts w:cs="Arial"/>
          <w:bCs/>
          <w:color w:val="000000"/>
          <w:sz w:val="16"/>
          <w:szCs w:val="16"/>
          <w:lang w:val="pt-BR"/>
        </w:rPr>
        <w:t>Santa Maria de Jetibá/ES, CEP: 29.645-000</w:t>
      </w:r>
    </w:p>
    <w:p w14:paraId="730C0D6E" w14:textId="77777777" w:rsidR="00C24018" w:rsidRDefault="00C24018" w:rsidP="00C24018">
      <w:pPr>
        <w:pStyle w:val="Standard"/>
        <w:numPr>
          <w:ilvl w:val="0"/>
          <w:numId w:val="1"/>
        </w:numPr>
        <w:jc w:val="center"/>
      </w:pPr>
      <w:r>
        <w:rPr>
          <w:rFonts w:cs="Arial"/>
          <w:bCs/>
          <w:color w:val="000000"/>
          <w:sz w:val="16"/>
          <w:szCs w:val="16"/>
          <w:lang w:val="pt-BR"/>
        </w:rPr>
        <w:t>27 2243-3000</w:t>
      </w:r>
    </w:p>
    <w:p w14:paraId="56BCD8BA" w14:textId="7CE6C9B9" w:rsidR="00C24018" w:rsidRDefault="00C24018" w:rsidP="00C24018">
      <w:pPr>
        <w:pStyle w:val="Standard"/>
        <w:spacing w:after="119"/>
        <w:jc w:val="both"/>
        <w:rPr>
          <w:b/>
          <w:bCs/>
          <w:sz w:val="22"/>
          <w:szCs w:val="22"/>
          <w:lang w:val="pt-BR"/>
        </w:rPr>
      </w:pPr>
    </w:p>
    <w:p w14:paraId="3CD5AD8D" w14:textId="6C6FD110" w:rsidR="00C24018" w:rsidRDefault="00C24018" w:rsidP="00C24018">
      <w:pPr>
        <w:pStyle w:val="Standard"/>
        <w:spacing w:after="119"/>
        <w:jc w:val="both"/>
        <w:rPr>
          <w:b/>
          <w:bCs/>
          <w:sz w:val="22"/>
          <w:szCs w:val="22"/>
          <w:lang w:val="pt-BR"/>
        </w:rPr>
      </w:pPr>
    </w:p>
    <w:p w14:paraId="562151F5" w14:textId="4848083B" w:rsidR="00C24018" w:rsidRDefault="00C24018" w:rsidP="00C24018">
      <w:pPr>
        <w:pStyle w:val="Standard"/>
        <w:jc w:val="center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EDITAIS 2020/1, 2020/2, 2020/3 E 2020/4</w:t>
      </w:r>
    </w:p>
    <w:p w14:paraId="5752178B" w14:textId="77777777" w:rsidR="00C24018" w:rsidRDefault="00C24018" w:rsidP="00C24018">
      <w:pPr>
        <w:pStyle w:val="Standard"/>
        <w:jc w:val="center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POLÍTICA DE ASSISTÊNCIA ESTUDANTIL</w:t>
      </w:r>
    </w:p>
    <w:p w14:paraId="035E0CC9" w14:textId="115BB39B" w:rsidR="00C24018" w:rsidRDefault="00C24018" w:rsidP="00C24018">
      <w:pPr>
        <w:pStyle w:val="Standard"/>
        <w:jc w:val="center"/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PROGRAMAS </w:t>
      </w:r>
      <w:r w:rsidRPr="00C24018">
        <w:rPr>
          <w:rFonts w:ascii="Arial" w:hAnsi="Arial"/>
          <w:sz w:val="22"/>
          <w:szCs w:val="22"/>
          <w:lang w:val="pt-BR"/>
        </w:rPr>
        <w:t>ESPECÍFICOS</w:t>
      </w:r>
      <w:r>
        <w:rPr>
          <w:rFonts w:ascii="Arial" w:hAnsi="Arial"/>
          <w:sz w:val="22"/>
          <w:szCs w:val="22"/>
          <w:lang w:val="pt-BR"/>
        </w:rPr>
        <w:t xml:space="preserve"> DE ATENÇÃO PRIMÁRIA</w:t>
      </w:r>
    </w:p>
    <w:p w14:paraId="060608CB" w14:textId="308C122A" w:rsidR="00C24018" w:rsidRDefault="00C24018" w:rsidP="00C24018">
      <w:pPr>
        <w:pStyle w:val="Standard"/>
        <w:jc w:val="center"/>
        <w:rPr>
          <w:rFonts w:ascii="Arial" w:hAnsi="Arial"/>
          <w:sz w:val="22"/>
          <w:szCs w:val="22"/>
          <w:lang w:val="pt-BR"/>
        </w:rPr>
      </w:pPr>
    </w:p>
    <w:p w14:paraId="08A19480" w14:textId="3F7C9AE1" w:rsidR="00C24018" w:rsidRPr="00C24018" w:rsidRDefault="00C24018" w:rsidP="00C24018">
      <w:pPr>
        <w:pStyle w:val="Standard"/>
        <w:jc w:val="center"/>
        <w:rPr>
          <w:rFonts w:ascii="Arial" w:hAnsi="Arial"/>
          <w:b/>
          <w:bCs/>
          <w:sz w:val="22"/>
          <w:szCs w:val="22"/>
          <w:lang w:val="pt-BR"/>
        </w:rPr>
      </w:pPr>
      <w:r w:rsidRPr="00C24018">
        <w:rPr>
          <w:rFonts w:ascii="Arial" w:hAnsi="Arial"/>
          <w:b/>
          <w:bCs/>
          <w:sz w:val="22"/>
          <w:szCs w:val="22"/>
          <w:lang w:val="pt-BR"/>
        </w:rPr>
        <w:t>TERMO DE RETIFICAÇÃO</w:t>
      </w:r>
    </w:p>
    <w:p w14:paraId="18B440A9" w14:textId="77777777" w:rsidR="00C24018" w:rsidRP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</w:p>
    <w:p w14:paraId="364C20DC" w14:textId="18EB6C0B" w:rsidR="00C24018" w:rsidRP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  <w:r w:rsidRPr="00C24018">
        <w:rPr>
          <w:sz w:val="22"/>
          <w:szCs w:val="22"/>
          <w:lang w:val="pt-BR"/>
        </w:rPr>
        <w:t xml:space="preserve">Ficam retificados os editais 2020/1, 2020/2, 2020/3 </w:t>
      </w:r>
      <w:r>
        <w:rPr>
          <w:sz w:val="22"/>
          <w:szCs w:val="22"/>
          <w:lang w:val="pt-BR"/>
        </w:rPr>
        <w:t>e</w:t>
      </w:r>
      <w:r w:rsidRPr="00C24018">
        <w:rPr>
          <w:sz w:val="22"/>
          <w:szCs w:val="22"/>
          <w:lang w:val="pt-BR"/>
        </w:rPr>
        <w:t xml:space="preserve"> 2020/4</w:t>
      </w:r>
      <w:r w:rsidR="007747B3">
        <w:rPr>
          <w:sz w:val="22"/>
          <w:szCs w:val="22"/>
          <w:lang w:val="pt-BR"/>
        </w:rPr>
        <w:t xml:space="preserve"> quanto à duração dos benefícios, passando todos a constar a seguinte redação: </w:t>
      </w:r>
    </w:p>
    <w:p w14:paraId="1EE839A5" w14:textId="4DF828A3" w:rsid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</w:p>
    <w:p w14:paraId="44B9E6D0" w14:textId="77777777" w:rsidR="00C24018" w:rsidRDefault="00C24018" w:rsidP="00C24018">
      <w:pPr>
        <w:pStyle w:val="Standard"/>
        <w:spacing w:after="119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pt-BR"/>
        </w:rPr>
        <w:t>9. DA DURAÇÃO DO BENEFÍCIO</w:t>
      </w:r>
    </w:p>
    <w:p w14:paraId="2AD88085" w14:textId="57FB6B10" w:rsid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 participação do estudante </w:t>
      </w:r>
      <w:r w:rsidR="007747B3">
        <w:rPr>
          <w:sz w:val="22"/>
          <w:szCs w:val="22"/>
          <w:lang w:val="pt-BR"/>
        </w:rPr>
        <w:t>contemplado</w:t>
      </w:r>
      <w:r>
        <w:rPr>
          <w:sz w:val="22"/>
          <w:szCs w:val="22"/>
          <w:lang w:val="pt-BR"/>
        </w:rPr>
        <w:t xml:space="preserve"> em qualquer Programa especificado no presente Edital terá vigência para o ano letivo de 2020</w:t>
      </w:r>
      <w:r w:rsidR="008C6679">
        <w:rPr>
          <w:sz w:val="22"/>
          <w:szCs w:val="22"/>
          <w:lang w:val="pt-BR"/>
        </w:rPr>
        <w:t>.</w:t>
      </w:r>
    </w:p>
    <w:p w14:paraId="59B81F23" w14:textId="3AE87B77" w:rsidR="008C6679" w:rsidRPr="008C6679" w:rsidRDefault="008C6679" w:rsidP="008C6679">
      <w:pPr>
        <w:spacing w:after="119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A"/>
          <w:lang w:eastAsia="pt-BR"/>
        </w:rPr>
        <w:t>9.1 A</w:t>
      </w:r>
      <w:r w:rsidRPr="008C6679">
        <w:rPr>
          <w:rFonts w:ascii="Times New Roman" w:eastAsia="Times New Roman" w:hAnsi="Times New Roman" w:cs="Times New Roman"/>
          <w:color w:val="000080"/>
          <w:shd w:val="clear" w:color="auto" w:fill="FFFFFF"/>
          <w:lang w:eastAsia="pt-BR"/>
        </w:rPr>
        <w:t xml:space="preserve"> </w:t>
      </w:r>
      <w:r w:rsidRPr="008C66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conclusão do ano letivo de 2020 </w:t>
      </w:r>
      <w:r w:rsidRPr="008C66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está prevista para os</w:t>
      </w:r>
      <w:r w:rsidRPr="008C6679"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primeiros meses de 2021 em razão da</w:t>
      </w:r>
      <w:r>
        <w:rPr>
          <w:rFonts w:ascii="Times New Roman" w:eastAsia="Times New Roman" w:hAnsi="Times New Roman" w:cs="Times New Roman"/>
          <w:shd w:val="clear" w:color="auto" w:fill="FFFFFF"/>
          <w:lang w:eastAsia="pt-BR"/>
        </w:rPr>
        <w:t xml:space="preserve"> emergência em saúde pública provocada pela p</w:t>
      </w:r>
      <w:r w:rsidRPr="008C66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andemia d</w:t>
      </w:r>
      <w:r>
        <w:rPr>
          <w:rFonts w:ascii="Times New Roman" w:eastAsia="Times New Roman" w:hAnsi="Times New Roman" w:cs="Times New Roman"/>
          <w:shd w:val="clear" w:color="auto" w:fill="FFFFFF"/>
          <w:lang w:eastAsia="pt-BR"/>
        </w:rPr>
        <w:t>e COVID-19</w:t>
      </w:r>
      <w:r w:rsidRPr="008C6679">
        <w:rPr>
          <w:rFonts w:ascii="Times New Roman" w:eastAsia="Times New Roman" w:hAnsi="Times New Roman" w:cs="Times New Roman"/>
          <w:shd w:val="clear" w:color="auto" w:fill="FFFFFF"/>
          <w:lang w:eastAsia="pt-BR"/>
        </w:rPr>
        <w:t>. </w:t>
      </w:r>
    </w:p>
    <w:p w14:paraId="443BC9CF" w14:textId="77777777" w:rsid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</w:p>
    <w:p w14:paraId="7F5FE83A" w14:textId="77777777" w:rsid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</w:p>
    <w:p w14:paraId="1D5CFF6B" w14:textId="2AB7B386" w:rsidR="00C24018" w:rsidRDefault="00C24018" w:rsidP="00C24018">
      <w:pPr>
        <w:pStyle w:val="Standard"/>
        <w:spacing w:after="119"/>
        <w:jc w:val="right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Santa Maria de Jetibá, </w:t>
      </w:r>
      <w:r w:rsidR="007747B3">
        <w:rPr>
          <w:b/>
          <w:bCs/>
          <w:sz w:val="22"/>
          <w:szCs w:val="22"/>
          <w:lang w:val="pt-BR"/>
        </w:rPr>
        <w:t>1</w:t>
      </w:r>
      <w:r w:rsidR="008C6679">
        <w:rPr>
          <w:b/>
          <w:bCs/>
          <w:sz w:val="22"/>
          <w:szCs w:val="22"/>
          <w:lang w:val="pt-BR"/>
        </w:rPr>
        <w:t>7</w:t>
      </w:r>
      <w:r>
        <w:rPr>
          <w:b/>
          <w:bCs/>
          <w:sz w:val="22"/>
          <w:szCs w:val="22"/>
          <w:lang w:val="pt-BR"/>
        </w:rPr>
        <w:t xml:space="preserve"> de </w:t>
      </w:r>
      <w:r w:rsidR="007747B3">
        <w:rPr>
          <w:b/>
          <w:bCs/>
          <w:sz w:val="22"/>
          <w:szCs w:val="22"/>
          <w:lang w:val="pt-BR"/>
        </w:rPr>
        <w:t>dezem</w:t>
      </w:r>
      <w:r>
        <w:rPr>
          <w:b/>
          <w:bCs/>
          <w:sz w:val="22"/>
          <w:szCs w:val="22"/>
          <w:lang w:val="pt-BR"/>
        </w:rPr>
        <w:t>bro de 20</w:t>
      </w:r>
      <w:r w:rsidR="007747B3">
        <w:rPr>
          <w:b/>
          <w:bCs/>
          <w:sz w:val="22"/>
          <w:szCs w:val="22"/>
          <w:lang w:val="pt-BR"/>
        </w:rPr>
        <w:t>20</w:t>
      </w:r>
    </w:p>
    <w:p w14:paraId="13BF7993" w14:textId="77777777" w:rsidR="00C24018" w:rsidRDefault="00C24018" w:rsidP="00C24018">
      <w:pPr>
        <w:pStyle w:val="Standard"/>
        <w:spacing w:after="119"/>
        <w:jc w:val="both"/>
        <w:rPr>
          <w:b/>
          <w:bCs/>
          <w:sz w:val="22"/>
          <w:szCs w:val="22"/>
          <w:lang w:val="pt-BR"/>
        </w:rPr>
      </w:pPr>
    </w:p>
    <w:p w14:paraId="33A7BDBE" w14:textId="77777777" w:rsidR="00C24018" w:rsidRDefault="00C24018" w:rsidP="00C24018">
      <w:pPr>
        <w:pStyle w:val="Standard"/>
        <w:spacing w:after="119"/>
        <w:jc w:val="both"/>
        <w:rPr>
          <w:sz w:val="22"/>
          <w:szCs w:val="22"/>
          <w:lang w:val="pt-BR"/>
        </w:rPr>
      </w:pPr>
    </w:p>
    <w:p w14:paraId="4526E47C" w14:textId="77777777" w:rsidR="00C24018" w:rsidRDefault="00C24018" w:rsidP="00C24018">
      <w:pPr>
        <w:pStyle w:val="Standard"/>
        <w:spacing w:after="119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WAGNER POLTRONIERE ENTRINGER</w:t>
      </w:r>
    </w:p>
    <w:p w14:paraId="00184750" w14:textId="77777777" w:rsidR="00C24018" w:rsidRDefault="00C24018" w:rsidP="00C24018">
      <w:pPr>
        <w:pStyle w:val="Standard"/>
        <w:spacing w:after="119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Diretor-Geral do Campus Centro-Serrano</w:t>
      </w:r>
    </w:p>
    <w:p w14:paraId="5164D7F9" w14:textId="0E709DA0" w:rsidR="00497FE7" w:rsidRDefault="00C24018" w:rsidP="00C24018">
      <w:pPr>
        <w:pStyle w:val="Standard"/>
        <w:spacing w:after="119"/>
        <w:jc w:val="center"/>
      </w:pPr>
      <w:r>
        <w:rPr>
          <w:sz w:val="22"/>
          <w:szCs w:val="22"/>
          <w:lang w:val="pt-BR"/>
        </w:rPr>
        <w:t>Portaria nº 2.645 de 26/09/2017</w:t>
      </w:r>
    </w:p>
    <w:sectPr w:rsidR="00497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A320F"/>
    <w:multiLevelType w:val="multilevel"/>
    <w:tmpl w:val="57C8F6F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18"/>
    <w:rsid w:val="0064219D"/>
    <w:rsid w:val="007747B3"/>
    <w:rsid w:val="008C6679"/>
    <w:rsid w:val="00B02CAC"/>
    <w:rsid w:val="00C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73EB"/>
  <w15:chartTrackingRefBased/>
  <w15:docId w15:val="{891F6B97-7F0F-49B8-873D-8BB50C11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C24018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C24018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tulo7">
    <w:name w:val="heading 7"/>
    <w:basedOn w:val="Standard"/>
    <w:next w:val="Standard"/>
    <w:link w:val="Ttulo7Char"/>
    <w:rsid w:val="00C24018"/>
    <w:pPr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240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24018"/>
    <w:rPr>
      <w:rFonts w:ascii="Cambria" w:eastAsia="Cambria" w:hAnsi="Cambria" w:cs="Cambria"/>
      <w:b/>
      <w:bCs/>
      <w:color w:val="00000A"/>
      <w:kern w:val="3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24018"/>
    <w:rPr>
      <w:rFonts w:ascii="Cambria" w:eastAsia="Cambria" w:hAnsi="Cambria" w:cs="Cambria"/>
      <w:b/>
      <w:bCs/>
      <w:i/>
      <w:iCs/>
      <w:color w:val="00000A"/>
      <w:kern w:val="3"/>
      <w:sz w:val="28"/>
      <w:szCs w:val="28"/>
      <w:lang w:val="en-US"/>
    </w:rPr>
  </w:style>
  <w:style w:type="character" w:customStyle="1" w:styleId="Ttulo7Char">
    <w:name w:val="Título 7 Char"/>
    <w:basedOn w:val="Fontepargpadro"/>
    <w:link w:val="Ttulo7"/>
    <w:rsid w:val="00C24018"/>
    <w:rPr>
      <w:rFonts w:ascii="Calibri" w:eastAsia="Calibri" w:hAnsi="Calibri" w:cs="Calibri"/>
      <w:color w:val="00000A"/>
      <w:kern w:val="3"/>
      <w:sz w:val="24"/>
      <w:szCs w:val="24"/>
      <w:lang w:val="en-US"/>
    </w:rPr>
  </w:style>
  <w:style w:type="numbering" w:customStyle="1" w:styleId="WWNum1">
    <w:name w:val="WWNum1"/>
    <w:basedOn w:val="Semlista"/>
    <w:rsid w:val="00C2401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88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627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Alves Vieira</dc:creator>
  <cp:keywords/>
  <dc:description/>
  <cp:lastModifiedBy>Thaís Alves Vieira</cp:lastModifiedBy>
  <cp:revision>2</cp:revision>
  <dcterms:created xsi:type="dcterms:W3CDTF">2020-12-11T18:33:00Z</dcterms:created>
  <dcterms:modified xsi:type="dcterms:W3CDTF">2020-12-17T19:41:00Z</dcterms:modified>
</cp:coreProperties>
</file>